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jc w:val="center"/>
        <w:tblInd w:w="-34" w:type="dxa"/>
        <w:tblLook w:val="01E0" w:firstRow="1" w:lastRow="1" w:firstColumn="1" w:lastColumn="1" w:noHBand="0" w:noVBand="0"/>
      </w:tblPr>
      <w:tblGrid>
        <w:gridCol w:w="3828"/>
        <w:gridCol w:w="6025"/>
      </w:tblGrid>
      <w:tr w:rsidR="00C63A51" w:rsidTr="00CC223A">
        <w:trPr>
          <w:trHeight w:val="1071"/>
          <w:jc w:val="center"/>
        </w:trPr>
        <w:tc>
          <w:tcPr>
            <w:tcW w:w="3828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63A51" w:rsidRDefault="00AF0955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48B3BE" wp14:editId="6D244F2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243205</wp:posOffset>
                      </wp:positionV>
                      <wp:extent cx="929640" cy="0"/>
                      <wp:effectExtent l="0" t="0" r="2286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9.15pt" to="13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"/>
                  </w:pict>
                </mc:Fallback>
              </mc:AlternateContent>
            </w:r>
            <w:r w:rsidR="00C63A51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025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AF0955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D3774" wp14:editId="21451E1B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39370</wp:posOffset>
                      </wp:positionV>
                      <wp:extent cx="1831340" cy="0"/>
                      <wp:effectExtent l="0" t="0" r="1651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pt,3.1pt" to="231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x5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rPZOBv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CC223A">
        <w:trPr>
          <w:trHeight w:val="414"/>
          <w:jc w:val="center"/>
        </w:trPr>
        <w:tc>
          <w:tcPr>
            <w:tcW w:w="3828" w:type="dxa"/>
          </w:tcPr>
          <w:p w:rsidR="00C63A51" w:rsidRDefault="005C0FC2" w:rsidP="005C0FC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F0529F">
              <w:rPr>
                <w:sz w:val="26"/>
              </w:rPr>
              <w:t xml:space="preserve">  </w:t>
            </w:r>
            <w:r w:rsidR="009942E4">
              <w:rPr>
                <w:sz w:val="26"/>
              </w:rPr>
              <w:t xml:space="preserve"> </w:t>
            </w:r>
            <w:r w:rsidR="00390026">
              <w:rPr>
                <w:sz w:val="26"/>
              </w:rPr>
              <w:t>138</w:t>
            </w:r>
            <w:r w:rsidR="00C63A51">
              <w:rPr>
                <w:sz w:val="26"/>
              </w:rPr>
              <w:t>/TM-GDĐT-VP</w:t>
            </w:r>
          </w:p>
          <w:p w:rsidR="009942E4" w:rsidRDefault="005C0FC2" w:rsidP="009F057F">
            <w:pPr>
              <w:tabs>
                <w:tab w:val="center" w:pos="1620"/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837706">
              <w:rPr>
                <w:sz w:val="22"/>
                <w:szCs w:val="22"/>
              </w:rPr>
              <w:t>V/v</w:t>
            </w:r>
            <w:r w:rsidR="00F0529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54CC9">
              <w:rPr>
                <w:sz w:val="22"/>
                <w:szCs w:val="22"/>
              </w:rPr>
              <w:t xml:space="preserve">Dự </w:t>
            </w:r>
            <w:r w:rsidR="00390026">
              <w:rPr>
                <w:sz w:val="22"/>
                <w:szCs w:val="22"/>
              </w:rPr>
              <w:t>họp chuyên môn</w:t>
            </w:r>
            <w:r w:rsidR="00BE0140">
              <w:rPr>
                <w:sz w:val="22"/>
                <w:szCs w:val="22"/>
              </w:rPr>
              <w:t xml:space="preserve"> </w:t>
            </w:r>
          </w:p>
          <w:p w:rsidR="00BE0140" w:rsidRDefault="00390026" w:rsidP="009F057F">
            <w:pPr>
              <w:tabs>
                <w:tab w:val="center" w:pos="1620"/>
                <w:tab w:val="center" w:pos="72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về </w:t>
            </w:r>
            <w:r w:rsidR="00BE0140">
              <w:rPr>
                <w:sz w:val="22"/>
                <w:szCs w:val="22"/>
              </w:rPr>
              <w:t>“Giải pháp xây dựng dự án</w:t>
            </w:r>
          </w:p>
          <w:p w:rsidR="00BE0140" w:rsidRDefault="00BE0140" w:rsidP="009F057F">
            <w:pPr>
              <w:tabs>
                <w:tab w:val="center" w:pos="1620"/>
                <w:tab w:val="center" w:pos="7200"/>
              </w:tabs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trường mầm non thông minh”</w:t>
            </w:r>
          </w:p>
        </w:tc>
        <w:tc>
          <w:tcPr>
            <w:tcW w:w="6025" w:type="dxa"/>
          </w:tcPr>
          <w:p w:rsidR="00C63A51" w:rsidRDefault="00C63A51" w:rsidP="00390026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Thành phố Hồ Chí Minh, ngày</w:t>
            </w:r>
            <w:r w:rsidR="00B81BB0">
              <w:rPr>
                <w:i/>
                <w:sz w:val="26"/>
              </w:rPr>
              <w:t xml:space="preserve"> </w:t>
            </w:r>
            <w:r w:rsidR="009942E4">
              <w:rPr>
                <w:i/>
                <w:sz w:val="26"/>
              </w:rPr>
              <w:t xml:space="preserve"> </w:t>
            </w:r>
            <w:r w:rsidR="00390026">
              <w:rPr>
                <w:i/>
                <w:sz w:val="26"/>
              </w:rPr>
              <w:t xml:space="preserve">28 </w:t>
            </w:r>
            <w:r>
              <w:rPr>
                <w:i/>
                <w:sz w:val="26"/>
              </w:rPr>
              <w:t>tháng</w:t>
            </w:r>
            <w:r w:rsidR="00F0529F">
              <w:rPr>
                <w:i/>
                <w:sz w:val="26"/>
              </w:rPr>
              <w:t xml:space="preserve"> </w:t>
            </w:r>
            <w:r w:rsidR="00EB22B0">
              <w:rPr>
                <w:i/>
                <w:sz w:val="26"/>
              </w:rPr>
              <w:t>6</w:t>
            </w:r>
            <w:r w:rsidR="00F0529F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năm 201</w:t>
            </w:r>
            <w:r w:rsidR="00EB22B0">
              <w:rPr>
                <w:i/>
                <w:sz w:val="26"/>
              </w:rPr>
              <w:t>8</w:t>
            </w:r>
          </w:p>
        </w:tc>
      </w:tr>
    </w:tbl>
    <w:p w:rsidR="005C0FC2" w:rsidRDefault="001564A2" w:rsidP="005C0FC2">
      <w:pPr>
        <w:tabs>
          <w:tab w:val="center" w:pos="1620"/>
          <w:tab w:val="center" w:pos="7200"/>
        </w:tabs>
        <w:rPr>
          <w:sz w:val="22"/>
          <w:szCs w:val="22"/>
        </w:rPr>
      </w:pPr>
      <w:r w:rsidRPr="00837706">
        <w:rPr>
          <w:sz w:val="22"/>
          <w:szCs w:val="22"/>
        </w:rPr>
        <w:tab/>
      </w:r>
    </w:p>
    <w:p w:rsidR="00EB22B0" w:rsidRPr="00837706" w:rsidRDefault="00EB22B0" w:rsidP="005C0FC2">
      <w:pPr>
        <w:tabs>
          <w:tab w:val="center" w:pos="1620"/>
          <w:tab w:val="center" w:pos="7200"/>
        </w:tabs>
        <w:rPr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7513"/>
      </w:tblGrid>
      <w:tr w:rsidR="00C63A51" w:rsidRPr="00BE0140" w:rsidTr="00F0529F">
        <w:tc>
          <w:tcPr>
            <w:tcW w:w="2518" w:type="dxa"/>
          </w:tcPr>
          <w:p w:rsidR="00C63A51" w:rsidRPr="00BE0140" w:rsidRDefault="00F0529F" w:rsidP="009708B4">
            <w:pPr>
              <w:ind w:firstLine="851"/>
              <w:rPr>
                <w:rFonts w:eastAsia="MS Mincho"/>
                <w:sz w:val="28"/>
                <w:szCs w:val="26"/>
              </w:rPr>
            </w:pPr>
            <w:r w:rsidRPr="00BE0140">
              <w:rPr>
                <w:rFonts w:eastAsia="MS Mincho"/>
                <w:sz w:val="28"/>
                <w:szCs w:val="26"/>
              </w:rPr>
              <w:t xml:space="preserve">  </w:t>
            </w:r>
            <w:r w:rsidR="00C63A51" w:rsidRPr="00BE0140">
              <w:rPr>
                <w:rFonts w:eastAsia="MS Mincho"/>
                <w:sz w:val="28"/>
                <w:szCs w:val="26"/>
              </w:rPr>
              <w:t xml:space="preserve"> </w:t>
            </w:r>
            <w:r w:rsidRPr="00BE0140">
              <w:rPr>
                <w:rFonts w:eastAsia="MS Mincho"/>
                <w:sz w:val="28"/>
                <w:szCs w:val="26"/>
              </w:rPr>
              <w:t>Kính gửi:</w:t>
            </w:r>
          </w:p>
        </w:tc>
        <w:tc>
          <w:tcPr>
            <w:tcW w:w="7513" w:type="dxa"/>
          </w:tcPr>
          <w:p w:rsidR="00C63A51" w:rsidRPr="00BE0140" w:rsidRDefault="00C63A51" w:rsidP="009708B4">
            <w:pPr>
              <w:rPr>
                <w:rFonts w:eastAsia="MS Mincho"/>
                <w:sz w:val="28"/>
                <w:szCs w:val="26"/>
              </w:rPr>
            </w:pPr>
          </w:p>
        </w:tc>
      </w:tr>
      <w:tr w:rsidR="0076271B" w:rsidRPr="00BE0140" w:rsidTr="00F0529F">
        <w:tc>
          <w:tcPr>
            <w:tcW w:w="2518" w:type="dxa"/>
          </w:tcPr>
          <w:p w:rsidR="0076271B" w:rsidRPr="00BE0140" w:rsidRDefault="0076271B" w:rsidP="009708B4">
            <w:pPr>
              <w:ind w:firstLine="1134"/>
              <w:rPr>
                <w:rFonts w:eastAsia="MS Mincho"/>
                <w:sz w:val="28"/>
                <w:szCs w:val="26"/>
              </w:rPr>
            </w:pPr>
          </w:p>
        </w:tc>
        <w:tc>
          <w:tcPr>
            <w:tcW w:w="7513" w:type="dxa"/>
          </w:tcPr>
          <w:p w:rsidR="0076271B" w:rsidRPr="00BE0140" w:rsidRDefault="0076271B" w:rsidP="0035118D">
            <w:pPr>
              <w:rPr>
                <w:rFonts w:eastAsia="MS Mincho"/>
                <w:sz w:val="28"/>
                <w:szCs w:val="26"/>
              </w:rPr>
            </w:pPr>
            <w:r w:rsidRPr="00BE0140">
              <w:rPr>
                <w:rFonts w:eastAsia="MS Mincho"/>
                <w:sz w:val="28"/>
                <w:szCs w:val="26"/>
              </w:rPr>
              <w:t>-  Trưởng phòng GD&amp;ĐT các quận, huyện;</w:t>
            </w:r>
          </w:p>
        </w:tc>
      </w:tr>
      <w:tr w:rsidR="0076271B" w:rsidRPr="00BE0140" w:rsidTr="00F0529F">
        <w:tc>
          <w:tcPr>
            <w:tcW w:w="2518" w:type="dxa"/>
          </w:tcPr>
          <w:p w:rsidR="0076271B" w:rsidRPr="00BE0140" w:rsidRDefault="0076271B" w:rsidP="009708B4">
            <w:pPr>
              <w:rPr>
                <w:rFonts w:eastAsia="MS Mincho"/>
                <w:sz w:val="28"/>
                <w:szCs w:val="26"/>
              </w:rPr>
            </w:pPr>
          </w:p>
        </w:tc>
        <w:tc>
          <w:tcPr>
            <w:tcW w:w="7513" w:type="dxa"/>
          </w:tcPr>
          <w:p w:rsidR="0076271B" w:rsidRPr="00BE0140" w:rsidRDefault="0076271B" w:rsidP="0035118D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0" w:firstLine="0"/>
              <w:rPr>
                <w:rFonts w:eastAsia="MS Mincho"/>
                <w:sz w:val="28"/>
                <w:szCs w:val="26"/>
              </w:rPr>
            </w:pPr>
            <w:r w:rsidRPr="00BE0140">
              <w:rPr>
                <w:rFonts w:eastAsia="MS Mincho"/>
                <w:sz w:val="28"/>
                <w:szCs w:val="26"/>
              </w:rPr>
              <w:t>Hiệu trưởng trường mầm non trực thuộc.</w:t>
            </w:r>
          </w:p>
        </w:tc>
      </w:tr>
    </w:tbl>
    <w:p w:rsidR="0076271B" w:rsidRPr="00BE0140" w:rsidRDefault="0076271B" w:rsidP="00BE0140">
      <w:pPr>
        <w:spacing w:line="360" w:lineRule="auto"/>
        <w:ind w:right="43" w:firstLine="560"/>
        <w:jc w:val="both"/>
        <w:rPr>
          <w:sz w:val="28"/>
          <w:szCs w:val="26"/>
        </w:rPr>
      </w:pPr>
    </w:p>
    <w:p w:rsidR="00BE0140" w:rsidRPr="00BE0140" w:rsidRDefault="00BE0140" w:rsidP="00BE0140">
      <w:pPr>
        <w:spacing w:line="360" w:lineRule="auto"/>
        <w:ind w:right="43" w:firstLine="560"/>
        <w:jc w:val="both"/>
        <w:rPr>
          <w:sz w:val="28"/>
          <w:szCs w:val="26"/>
        </w:rPr>
      </w:pPr>
      <w:r w:rsidRPr="00BE0140">
        <w:rPr>
          <w:sz w:val="28"/>
          <w:szCs w:val="26"/>
        </w:rPr>
        <w:t xml:space="preserve">Sở Giáo dục và Đào tạo tổ chức </w:t>
      </w:r>
      <w:r w:rsidR="00390026">
        <w:rPr>
          <w:sz w:val="28"/>
          <w:szCs w:val="26"/>
        </w:rPr>
        <w:t>họp chuyên môn về</w:t>
      </w:r>
      <w:r w:rsidRPr="00BE0140">
        <w:rPr>
          <w:sz w:val="28"/>
          <w:szCs w:val="26"/>
        </w:rPr>
        <w:t xml:space="preserve"> “Giải pháp xây dựng dự án trường mầm non thông minh” theo kế hoạch như sau:</w:t>
      </w:r>
    </w:p>
    <w:p w:rsidR="00C63A51" w:rsidRPr="00BE0140" w:rsidRDefault="00C63A51" w:rsidP="00EB22B0">
      <w:pPr>
        <w:spacing w:line="360" w:lineRule="auto"/>
        <w:ind w:firstLine="540"/>
        <w:jc w:val="both"/>
        <w:rPr>
          <w:sz w:val="28"/>
          <w:szCs w:val="26"/>
        </w:rPr>
      </w:pPr>
      <w:r w:rsidRPr="00BE0140">
        <w:rPr>
          <w:b/>
          <w:sz w:val="28"/>
          <w:szCs w:val="26"/>
        </w:rPr>
        <w:t>1. Thời gian</w:t>
      </w:r>
      <w:r w:rsidRPr="00BE0140">
        <w:rPr>
          <w:sz w:val="28"/>
          <w:szCs w:val="26"/>
        </w:rPr>
        <w:t xml:space="preserve">: </w:t>
      </w:r>
      <w:r w:rsidR="00EB22B0">
        <w:rPr>
          <w:sz w:val="28"/>
          <w:szCs w:val="26"/>
        </w:rPr>
        <w:t>8</w:t>
      </w:r>
      <w:r w:rsidR="0076271B" w:rsidRPr="00BE0140">
        <w:rPr>
          <w:sz w:val="28"/>
          <w:szCs w:val="26"/>
        </w:rPr>
        <w:t xml:space="preserve"> giờ</w:t>
      </w:r>
      <w:r w:rsidR="00EB22B0">
        <w:rPr>
          <w:sz w:val="28"/>
          <w:szCs w:val="26"/>
        </w:rPr>
        <w:t xml:space="preserve"> </w:t>
      </w:r>
      <w:r w:rsidR="00DD7E62" w:rsidRPr="00BE0140">
        <w:rPr>
          <w:sz w:val="28"/>
          <w:szCs w:val="26"/>
        </w:rPr>
        <w:t>0</w:t>
      </w:r>
      <w:r w:rsidRPr="00BE0140">
        <w:rPr>
          <w:sz w:val="28"/>
          <w:szCs w:val="26"/>
        </w:rPr>
        <w:t xml:space="preserve">0, </w:t>
      </w:r>
      <w:r w:rsidR="009572CB" w:rsidRPr="00BE0140">
        <w:rPr>
          <w:sz w:val="28"/>
          <w:szCs w:val="26"/>
        </w:rPr>
        <w:t xml:space="preserve">thứ </w:t>
      </w:r>
      <w:r w:rsidR="00EB22B0">
        <w:rPr>
          <w:sz w:val="28"/>
          <w:szCs w:val="26"/>
        </w:rPr>
        <w:t>tư</w:t>
      </w:r>
      <w:r w:rsidR="009572CB" w:rsidRPr="00BE0140">
        <w:rPr>
          <w:sz w:val="28"/>
          <w:szCs w:val="26"/>
        </w:rPr>
        <w:t>,</w:t>
      </w:r>
      <w:r w:rsidR="008A512D" w:rsidRPr="00BE0140">
        <w:rPr>
          <w:sz w:val="28"/>
          <w:szCs w:val="26"/>
        </w:rPr>
        <w:t xml:space="preserve"> </w:t>
      </w:r>
      <w:r w:rsidRPr="00BE0140">
        <w:rPr>
          <w:sz w:val="28"/>
          <w:szCs w:val="26"/>
        </w:rPr>
        <w:t xml:space="preserve">ngày </w:t>
      </w:r>
      <w:r w:rsidR="0076271B" w:rsidRPr="00BE0140">
        <w:rPr>
          <w:sz w:val="28"/>
          <w:szCs w:val="26"/>
        </w:rPr>
        <w:t>0</w:t>
      </w:r>
      <w:r w:rsidR="00EB22B0">
        <w:rPr>
          <w:sz w:val="28"/>
          <w:szCs w:val="26"/>
        </w:rPr>
        <w:t>4</w:t>
      </w:r>
      <w:r w:rsidRPr="00BE0140">
        <w:rPr>
          <w:sz w:val="28"/>
          <w:szCs w:val="26"/>
        </w:rPr>
        <w:t xml:space="preserve"> tháng </w:t>
      </w:r>
      <w:r w:rsidR="00EB22B0">
        <w:rPr>
          <w:sz w:val="28"/>
          <w:szCs w:val="26"/>
        </w:rPr>
        <w:t>7</w:t>
      </w:r>
      <w:r w:rsidRPr="00BE0140">
        <w:rPr>
          <w:sz w:val="28"/>
          <w:szCs w:val="26"/>
        </w:rPr>
        <w:t xml:space="preserve"> năm 201</w:t>
      </w:r>
      <w:r w:rsidR="00EB22B0">
        <w:rPr>
          <w:sz w:val="28"/>
          <w:szCs w:val="26"/>
        </w:rPr>
        <w:t>8</w:t>
      </w:r>
      <w:r w:rsidR="0076271B" w:rsidRPr="00BE0140">
        <w:rPr>
          <w:sz w:val="28"/>
          <w:szCs w:val="26"/>
        </w:rPr>
        <w:t>.</w:t>
      </w:r>
    </w:p>
    <w:p w:rsidR="00DD7E62" w:rsidRPr="00BE0140" w:rsidRDefault="00C86AC0" w:rsidP="00747D09">
      <w:pPr>
        <w:spacing w:line="360" w:lineRule="auto"/>
        <w:ind w:firstLine="540"/>
        <w:jc w:val="both"/>
        <w:rPr>
          <w:sz w:val="28"/>
          <w:szCs w:val="26"/>
        </w:rPr>
      </w:pPr>
      <w:r w:rsidRPr="00BE0140">
        <w:rPr>
          <w:b/>
          <w:sz w:val="28"/>
          <w:szCs w:val="26"/>
        </w:rPr>
        <w:t xml:space="preserve">2. </w:t>
      </w:r>
      <w:r w:rsidR="00507D45" w:rsidRPr="00BE0140">
        <w:rPr>
          <w:b/>
          <w:sz w:val="28"/>
          <w:szCs w:val="26"/>
        </w:rPr>
        <w:t xml:space="preserve">Địa </w:t>
      </w:r>
      <w:r w:rsidRPr="00BE0140">
        <w:rPr>
          <w:b/>
          <w:sz w:val="28"/>
          <w:szCs w:val="26"/>
        </w:rPr>
        <w:t xml:space="preserve">điểm: </w:t>
      </w:r>
      <w:r w:rsidR="0076271B" w:rsidRPr="00BE0140">
        <w:rPr>
          <w:sz w:val="28"/>
          <w:szCs w:val="26"/>
        </w:rPr>
        <w:t xml:space="preserve">Hội trường </w:t>
      </w:r>
      <w:r w:rsidR="00EB22B0">
        <w:rPr>
          <w:sz w:val="28"/>
          <w:szCs w:val="26"/>
        </w:rPr>
        <w:t>2</w:t>
      </w:r>
      <w:r w:rsidR="0076271B" w:rsidRPr="00BE0140">
        <w:rPr>
          <w:sz w:val="28"/>
          <w:szCs w:val="26"/>
        </w:rPr>
        <w:t xml:space="preserve">.1, </w:t>
      </w:r>
      <w:r w:rsidR="008A512D" w:rsidRPr="00BE0140">
        <w:rPr>
          <w:sz w:val="28"/>
          <w:szCs w:val="26"/>
        </w:rPr>
        <w:t>Sở Giáo dục và Đào tạo, số 66 – 68 Lê Thá</w:t>
      </w:r>
      <w:r w:rsidR="0076271B" w:rsidRPr="00BE0140">
        <w:rPr>
          <w:sz w:val="28"/>
          <w:szCs w:val="26"/>
        </w:rPr>
        <w:t>nh Tôn, phường Bến Nghé, Quận 1.</w:t>
      </w:r>
    </w:p>
    <w:p w:rsidR="00EB22B0" w:rsidRDefault="00EB22B0" w:rsidP="00747D09">
      <w:pPr>
        <w:spacing w:line="360" w:lineRule="auto"/>
        <w:ind w:right="43" w:firstLine="560"/>
        <w:jc w:val="both"/>
        <w:rPr>
          <w:sz w:val="28"/>
          <w:szCs w:val="26"/>
        </w:rPr>
      </w:pPr>
      <w:r>
        <w:rPr>
          <w:b/>
          <w:sz w:val="28"/>
          <w:szCs w:val="26"/>
        </w:rPr>
        <w:t>3</w:t>
      </w:r>
      <w:r w:rsidR="0060650C" w:rsidRPr="00BE0140">
        <w:rPr>
          <w:b/>
          <w:sz w:val="28"/>
          <w:szCs w:val="26"/>
        </w:rPr>
        <w:t>. Thành phần</w:t>
      </w:r>
      <w:r>
        <w:rPr>
          <w:b/>
          <w:sz w:val="28"/>
          <w:szCs w:val="26"/>
        </w:rPr>
        <w:t xml:space="preserve"> tham dự</w:t>
      </w:r>
      <w:r w:rsidR="0060650C" w:rsidRPr="00BE0140">
        <w:rPr>
          <w:b/>
          <w:sz w:val="28"/>
          <w:szCs w:val="26"/>
        </w:rPr>
        <w:t>:</w:t>
      </w:r>
      <w:r w:rsidR="0060650C" w:rsidRPr="00BE0140">
        <w:rPr>
          <w:sz w:val="28"/>
          <w:szCs w:val="26"/>
        </w:rPr>
        <w:t xml:space="preserve"> </w:t>
      </w:r>
    </w:p>
    <w:p w:rsidR="00EB22B0" w:rsidRDefault="00586E1B" w:rsidP="00586E1B">
      <w:pPr>
        <w:spacing w:line="360" w:lineRule="auto"/>
        <w:ind w:firstLine="5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EB22B0" w:rsidRPr="00EB22B0">
        <w:rPr>
          <w:sz w:val="28"/>
          <w:szCs w:val="26"/>
        </w:rPr>
        <w:t>Mỗi Phòng Giáo dục và Đào tạo quận, huyện cử:</w:t>
      </w:r>
    </w:p>
    <w:p w:rsidR="00586E1B" w:rsidRPr="00EB22B0" w:rsidRDefault="00586E1B" w:rsidP="00586E1B">
      <w:pPr>
        <w:tabs>
          <w:tab w:val="left" w:pos="6960"/>
        </w:tabs>
        <w:spacing w:line="360" w:lineRule="auto"/>
        <w:ind w:firstLine="851"/>
        <w:jc w:val="both"/>
        <w:rPr>
          <w:sz w:val="28"/>
          <w:szCs w:val="26"/>
        </w:rPr>
      </w:pPr>
      <w:r w:rsidRPr="00EB22B0">
        <w:rPr>
          <w:sz w:val="28"/>
          <w:szCs w:val="26"/>
        </w:rPr>
        <w:t>+ Phó trưởng phòng phụ trách Giáo dục mầm non;</w:t>
      </w:r>
      <w:r>
        <w:rPr>
          <w:sz w:val="28"/>
          <w:szCs w:val="26"/>
        </w:rPr>
        <w:tab/>
      </w:r>
    </w:p>
    <w:p w:rsidR="00586E1B" w:rsidRDefault="00586E1B" w:rsidP="00586E1B">
      <w:pPr>
        <w:spacing w:line="360" w:lineRule="auto"/>
        <w:ind w:firstLine="851"/>
        <w:jc w:val="both"/>
        <w:rPr>
          <w:sz w:val="28"/>
          <w:szCs w:val="26"/>
        </w:rPr>
      </w:pPr>
      <w:r w:rsidRPr="00EB22B0">
        <w:rPr>
          <w:sz w:val="28"/>
          <w:szCs w:val="26"/>
        </w:rPr>
        <w:t>+ Hiệu trưởng các trường mầm non đạt chuẩn quốc gia;</w:t>
      </w:r>
    </w:p>
    <w:p w:rsidR="00586E1B" w:rsidRDefault="00586E1B" w:rsidP="00586E1B">
      <w:pPr>
        <w:spacing w:line="360" w:lineRule="auto"/>
        <w:ind w:left="131" w:firstLine="720"/>
        <w:jc w:val="both"/>
        <w:rPr>
          <w:sz w:val="28"/>
          <w:szCs w:val="26"/>
        </w:rPr>
      </w:pPr>
      <w:r>
        <w:rPr>
          <w:sz w:val="28"/>
          <w:szCs w:val="26"/>
        </w:rPr>
        <w:t>+ Hiệu trưởng các trường mầm non thực hiện mô hình tiên tiến hiện đại;</w:t>
      </w:r>
    </w:p>
    <w:p w:rsidR="00586E1B" w:rsidRDefault="00586E1B" w:rsidP="00586E1B">
      <w:pPr>
        <w:spacing w:line="360" w:lineRule="auto"/>
        <w:ind w:firstLine="5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Hiệu trưởng </w:t>
      </w:r>
      <w:r w:rsidRPr="00BE0140">
        <w:rPr>
          <w:rFonts w:eastAsia="MS Mincho"/>
          <w:sz w:val="28"/>
          <w:szCs w:val="26"/>
        </w:rPr>
        <w:t>trường mầm non trực thuộ</w:t>
      </w:r>
      <w:r>
        <w:rPr>
          <w:rFonts w:eastAsia="MS Mincho"/>
          <w:sz w:val="28"/>
          <w:szCs w:val="26"/>
        </w:rPr>
        <w:t>c;</w:t>
      </w:r>
    </w:p>
    <w:p w:rsidR="00EB22B0" w:rsidRDefault="00586E1B" w:rsidP="00586E1B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="00EB22B0">
        <w:rPr>
          <w:b/>
          <w:sz w:val="28"/>
          <w:szCs w:val="26"/>
        </w:rPr>
        <w:t>4</w:t>
      </w:r>
      <w:r w:rsidR="0076271B" w:rsidRPr="00BE0140">
        <w:rPr>
          <w:b/>
          <w:sz w:val="28"/>
          <w:szCs w:val="26"/>
        </w:rPr>
        <w:t>. Chủ trì:</w:t>
      </w:r>
      <w:r w:rsidR="0076271B" w:rsidRPr="00BE0140">
        <w:rPr>
          <w:sz w:val="28"/>
          <w:szCs w:val="26"/>
        </w:rPr>
        <w:t xml:space="preserve"> Ông Lê </w:t>
      </w:r>
      <w:r w:rsidR="00EB22B0">
        <w:rPr>
          <w:sz w:val="28"/>
          <w:szCs w:val="26"/>
        </w:rPr>
        <w:t>Hoài Nam</w:t>
      </w:r>
      <w:r w:rsidR="0076271B" w:rsidRPr="00BE0140">
        <w:rPr>
          <w:sz w:val="28"/>
          <w:szCs w:val="26"/>
        </w:rPr>
        <w:t xml:space="preserve">, </w:t>
      </w:r>
      <w:r w:rsidR="00EB22B0">
        <w:rPr>
          <w:sz w:val="28"/>
          <w:szCs w:val="26"/>
        </w:rPr>
        <w:t>Phó Giám đốc Sở Giáo dục và Đào tạo.</w:t>
      </w:r>
    </w:p>
    <w:p w:rsidR="00C86AC0" w:rsidRPr="00BE0140" w:rsidRDefault="00C86AC0" w:rsidP="00EB22B0">
      <w:pPr>
        <w:spacing w:line="360" w:lineRule="auto"/>
        <w:ind w:right="43" w:firstLine="560"/>
        <w:jc w:val="both"/>
        <w:rPr>
          <w:sz w:val="28"/>
          <w:szCs w:val="26"/>
        </w:rPr>
      </w:pPr>
      <w:r w:rsidRPr="00BE0140">
        <w:rPr>
          <w:sz w:val="28"/>
          <w:szCs w:val="26"/>
        </w:rPr>
        <w:t>Đề nghị các đồng chí cử người tham dự đầy đủ, đúng thành phần./.</w:t>
      </w:r>
    </w:p>
    <w:p w:rsidR="004259BD" w:rsidRPr="00BE0140" w:rsidRDefault="004259BD" w:rsidP="00747D09">
      <w:pPr>
        <w:spacing w:line="360" w:lineRule="auto"/>
        <w:ind w:firstLine="720"/>
        <w:jc w:val="both"/>
        <w:rPr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5045"/>
      </w:tblGrid>
      <w:tr w:rsidR="00C63A51" w:rsidRPr="00BE0140" w:rsidTr="00C86AC0">
        <w:trPr>
          <w:trHeight w:val="2574"/>
        </w:trPr>
        <w:tc>
          <w:tcPr>
            <w:tcW w:w="4644" w:type="dxa"/>
          </w:tcPr>
          <w:p w:rsidR="00C63A51" w:rsidRPr="00BE0140" w:rsidRDefault="00C63A51" w:rsidP="00747D09">
            <w:pPr>
              <w:rPr>
                <w:rFonts w:eastAsia="MS Mincho"/>
                <w:sz w:val="26"/>
              </w:rPr>
            </w:pPr>
            <w:r w:rsidRPr="00BE0140">
              <w:rPr>
                <w:rFonts w:eastAsia="MS Mincho"/>
                <w:b/>
                <w:i/>
                <w:sz w:val="26"/>
              </w:rPr>
              <w:t>Nơi nhận</w:t>
            </w:r>
            <w:r w:rsidRPr="00BE0140">
              <w:rPr>
                <w:rFonts w:eastAsia="MS Mincho"/>
                <w:sz w:val="26"/>
              </w:rPr>
              <w:t>:</w:t>
            </w:r>
          </w:p>
          <w:p w:rsidR="00C63A51" w:rsidRPr="00BE0140" w:rsidRDefault="00C63A51" w:rsidP="00747D09">
            <w:pPr>
              <w:rPr>
                <w:rFonts w:eastAsia="MS Mincho"/>
                <w:sz w:val="26"/>
              </w:rPr>
            </w:pPr>
            <w:r w:rsidRPr="00BE0140">
              <w:rPr>
                <w:rFonts w:eastAsia="MS Mincho"/>
                <w:sz w:val="26"/>
              </w:rPr>
              <w:t>- Như trên;</w:t>
            </w:r>
          </w:p>
          <w:p w:rsidR="00C63A51" w:rsidRPr="00BE0140" w:rsidRDefault="00C63A51" w:rsidP="00747D09">
            <w:pPr>
              <w:rPr>
                <w:rFonts w:eastAsia="MS Mincho"/>
                <w:sz w:val="26"/>
              </w:rPr>
            </w:pPr>
            <w:r w:rsidRPr="00BE0140">
              <w:rPr>
                <w:rFonts w:eastAsia="MS Mincho"/>
                <w:sz w:val="26"/>
              </w:rPr>
              <w:t>- P. Giám đốc phụ trách; “</w:t>
            </w:r>
            <w:r w:rsidRPr="00BE0140">
              <w:rPr>
                <w:rFonts w:eastAsia="MS Mincho"/>
                <w:i/>
                <w:sz w:val="26"/>
              </w:rPr>
              <w:t>để báo cáo</w:t>
            </w:r>
            <w:r w:rsidRPr="00BE0140">
              <w:rPr>
                <w:rFonts w:eastAsia="MS Mincho"/>
                <w:sz w:val="26"/>
              </w:rPr>
              <w:t>”</w:t>
            </w:r>
          </w:p>
          <w:p w:rsidR="00C63A51" w:rsidRPr="00BE0140" w:rsidRDefault="00C63A51" w:rsidP="00747D09">
            <w:pPr>
              <w:rPr>
                <w:rFonts w:eastAsia="MS Mincho"/>
                <w:sz w:val="26"/>
              </w:rPr>
            </w:pPr>
            <w:r w:rsidRPr="00BE0140">
              <w:rPr>
                <w:rFonts w:eastAsia="MS Mincho"/>
                <w:sz w:val="26"/>
              </w:rPr>
              <w:t>- Lưu: VP, P.GDMN.</w:t>
            </w:r>
          </w:p>
          <w:p w:rsidR="00C63A51" w:rsidRPr="00BE0140" w:rsidRDefault="00C63A51" w:rsidP="00747D09">
            <w:pPr>
              <w:jc w:val="center"/>
              <w:rPr>
                <w:rFonts w:eastAsia="MS Mincho"/>
                <w:sz w:val="28"/>
                <w:szCs w:val="26"/>
              </w:rPr>
            </w:pPr>
          </w:p>
        </w:tc>
        <w:tc>
          <w:tcPr>
            <w:tcW w:w="5184" w:type="dxa"/>
          </w:tcPr>
          <w:p w:rsidR="00C63A51" w:rsidRPr="00BE0140" w:rsidRDefault="00C63A51" w:rsidP="00747D0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BE0140">
              <w:rPr>
                <w:rFonts w:eastAsia="MS Mincho"/>
                <w:b/>
                <w:sz w:val="28"/>
                <w:szCs w:val="26"/>
              </w:rPr>
              <w:t>TL. GIÁM ĐỐC</w:t>
            </w:r>
          </w:p>
          <w:p w:rsidR="00C63A51" w:rsidRPr="00BE0140" w:rsidRDefault="00C63A51" w:rsidP="00747D09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BE0140">
              <w:rPr>
                <w:rFonts w:eastAsia="MS Mincho"/>
                <w:b/>
                <w:sz w:val="28"/>
                <w:szCs w:val="26"/>
              </w:rPr>
              <w:t>CHÁNH VĂN PHÒNG</w:t>
            </w:r>
          </w:p>
          <w:p w:rsidR="00C63A51" w:rsidRPr="00BE0140" w:rsidRDefault="00C63A51" w:rsidP="00747D09">
            <w:pPr>
              <w:spacing w:line="360" w:lineRule="auto"/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BE0140" w:rsidRDefault="00390026" w:rsidP="00747D09">
            <w:pPr>
              <w:spacing w:line="360" w:lineRule="auto"/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rFonts w:eastAsia="MS Mincho"/>
                <w:b/>
                <w:sz w:val="28"/>
                <w:szCs w:val="26"/>
              </w:rPr>
              <w:t>(Đã ký)</w:t>
            </w:r>
          </w:p>
          <w:p w:rsidR="00C63A51" w:rsidRPr="00BE0140" w:rsidRDefault="00C63A51" w:rsidP="00747D09">
            <w:pPr>
              <w:spacing w:line="360" w:lineRule="auto"/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BE0140" w:rsidRDefault="00C63A51" w:rsidP="00747D09">
            <w:pPr>
              <w:spacing w:line="360" w:lineRule="auto"/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BE0140" w:rsidRDefault="00171471" w:rsidP="00747D09">
            <w:pPr>
              <w:spacing w:line="360" w:lineRule="auto"/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BE0140">
              <w:rPr>
                <w:rFonts w:eastAsia="MS Mincho"/>
                <w:b/>
                <w:sz w:val="28"/>
                <w:szCs w:val="26"/>
              </w:rPr>
              <w:t>Đỗ Minh Hoàng</w:t>
            </w:r>
          </w:p>
        </w:tc>
      </w:tr>
    </w:tbl>
    <w:p w:rsidR="00C63A51" w:rsidRPr="00BE0140" w:rsidRDefault="00C63A51" w:rsidP="00747D09">
      <w:pPr>
        <w:spacing w:line="360" w:lineRule="auto"/>
        <w:jc w:val="both"/>
        <w:rPr>
          <w:sz w:val="28"/>
          <w:szCs w:val="26"/>
        </w:rPr>
      </w:pPr>
    </w:p>
    <w:sectPr w:rsidR="00C63A51" w:rsidRPr="00BE0140" w:rsidSect="00AB457A">
      <w:pgSz w:w="11907" w:h="16839" w:code="9"/>
      <w:pgMar w:top="1135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628F8"/>
    <w:multiLevelType w:val="hybridMultilevel"/>
    <w:tmpl w:val="69CC1E1C"/>
    <w:lvl w:ilvl="0" w:tplc="0C2E982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3DF"/>
    <w:rsid w:val="00043933"/>
    <w:rsid w:val="00054CC9"/>
    <w:rsid w:val="000C3735"/>
    <w:rsid w:val="000C3BCC"/>
    <w:rsid w:val="000D6D3A"/>
    <w:rsid w:val="000E42A3"/>
    <w:rsid w:val="000E7A40"/>
    <w:rsid w:val="0012638C"/>
    <w:rsid w:val="001564A2"/>
    <w:rsid w:val="00171471"/>
    <w:rsid w:val="001C27DE"/>
    <w:rsid w:val="001E4CC6"/>
    <w:rsid w:val="00216605"/>
    <w:rsid w:val="002A19D0"/>
    <w:rsid w:val="003435F2"/>
    <w:rsid w:val="00370172"/>
    <w:rsid w:val="003861C3"/>
    <w:rsid w:val="00390026"/>
    <w:rsid w:val="003C7BB8"/>
    <w:rsid w:val="003E49C9"/>
    <w:rsid w:val="003F0238"/>
    <w:rsid w:val="003F4AB3"/>
    <w:rsid w:val="004259BD"/>
    <w:rsid w:val="00426B5C"/>
    <w:rsid w:val="00426F87"/>
    <w:rsid w:val="004443CA"/>
    <w:rsid w:val="00463B08"/>
    <w:rsid w:val="004E1ADB"/>
    <w:rsid w:val="004F4765"/>
    <w:rsid w:val="0050709D"/>
    <w:rsid w:val="00507D45"/>
    <w:rsid w:val="005712C2"/>
    <w:rsid w:val="00571952"/>
    <w:rsid w:val="00584329"/>
    <w:rsid w:val="00586E1B"/>
    <w:rsid w:val="005A2ADB"/>
    <w:rsid w:val="005C0FC2"/>
    <w:rsid w:val="0060650C"/>
    <w:rsid w:val="0069084B"/>
    <w:rsid w:val="006B2EF5"/>
    <w:rsid w:val="006E4BF9"/>
    <w:rsid w:val="00747D09"/>
    <w:rsid w:val="0076271B"/>
    <w:rsid w:val="00780894"/>
    <w:rsid w:val="007C44D0"/>
    <w:rsid w:val="007D349B"/>
    <w:rsid w:val="00835402"/>
    <w:rsid w:val="00837650"/>
    <w:rsid w:val="00837706"/>
    <w:rsid w:val="008A512D"/>
    <w:rsid w:val="00951C62"/>
    <w:rsid w:val="009572CB"/>
    <w:rsid w:val="009708B4"/>
    <w:rsid w:val="009942E4"/>
    <w:rsid w:val="009E18CE"/>
    <w:rsid w:val="009F057F"/>
    <w:rsid w:val="00A20E9E"/>
    <w:rsid w:val="00A23756"/>
    <w:rsid w:val="00A347FB"/>
    <w:rsid w:val="00A53644"/>
    <w:rsid w:val="00A82405"/>
    <w:rsid w:val="00AA3DEA"/>
    <w:rsid w:val="00AB457A"/>
    <w:rsid w:val="00AF0955"/>
    <w:rsid w:val="00AF332B"/>
    <w:rsid w:val="00B47E51"/>
    <w:rsid w:val="00B52A89"/>
    <w:rsid w:val="00B71BE0"/>
    <w:rsid w:val="00B81064"/>
    <w:rsid w:val="00B81BB0"/>
    <w:rsid w:val="00BC0B9C"/>
    <w:rsid w:val="00BE0140"/>
    <w:rsid w:val="00C35B64"/>
    <w:rsid w:val="00C54F30"/>
    <w:rsid w:val="00C63A51"/>
    <w:rsid w:val="00C643DA"/>
    <w:rsid w:val="00C86AC0"/>
    <w:rsid w:val="00CA21E0"/>
    <w:rsid w:val="00CB446F"/>
    <w:rsid w:val="00CC11D1"/>
    <w:rsid w:val="00CC223A"/>
    <w:rsid w:val="00D00DCF"/>
    <w:rsid w:val="00D235BA"/>
    <w:rsid w:val="00D6714A"/>
    <w:rsid w:val="00D8165F"/>
    <w:rsid w:val="00D83D44"/>
    <w:rsid w:val="00DD7E62"/>
    <w:rsid w:val="00E22A2E"/>
    <w:rsid w:val="00E26F31"/>
    <w:rsid w:val="00E47835"/>
    <w:rsid w:val="00E85BFF"/>
    <w:rsid w:val="00E95BCC"/>
    <w:rsid w:val="00EB22B0"/>
    <w:rsid w:val="00ED2A11"/>
    <w:rsid w:val="00F0529F"/>
    <w:rsid w:val="00F84B31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C86AC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C86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7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C86AC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C86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creator>User</dc:creator>
  <cp:lastModifiedBy>Windows User</cp:lastModifiedBy>
  <cp:revision>5</cp:revision>
  <cp:lastPrinted>2018-06-28T08:37:00Z</cp:lastPrinted>
  <dcterms:created xsi:type="dcterms:W3CDTF">2018-06-28T08:37:00Z</dcterms:created>
  <dcterms:modified xsi:type="dcterms:W3CDTF">2018-07-01T00:39:00Z</dcterms:modified>
</cp:coreProperties>
</file>